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  <w:lang w:eastAsia="zh-CN"/>
        </w:rPr>
      </w:pPr>
      <w:r>
        <w:rPr>
          <w:rFonts w:ascii="Calibri" w:eastAsia="方正小标宋简体" w:cs="Times New Roman" w:hAnsi="Calibri" w:hint="eastAsia"/>
          <w:spacing w:val="-20"/>
          <w:sz w:val="36"/>
          <w:szCs w:val="36"/>
          <w:lang w:val="en-US" w:eastAsia="zh-CN"/>
        </w:rPr>
        <w:t>龙岩人才和大数据发展集团有限公司所属企业</w:t>
      </w:r>
      <w:r>
        <w:rPr>
          <w:rFonts w:ascii="Calibri" w:eastAsia="方正小标宋简体" w:cs="Times New Roman" w:hAnsi="Calibri" w:hint="eastAsia"/>
          <w:spacing w:val="-20"/>
          <w:sz w:val="36"/>
          <w:szCs w:val="36"/>
        </w:rPr>
        <w:t>公开招聘工作人员报名表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31</Words>
  <Characters>31</Characters>
  <Lines>2</Lines>
  <Paragraphs>0</Paragraphs>
  <CharactersWithSpaces>31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2024-08-29T07:10:01Z</dcterms:modified>
</cp:coreProperties>
</file>