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rPr>
          <w:rFonts w:ascii="Times New Roman" w:eastAsia="黑体" w:hAnsi="Times New Roman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福建连城国有投资集团有限公司</w:t>
      </w:r>
    </w:p>
    <w:p>
      <w:pPr>
        <w:spacing w:line="540" w:lineRule="exact"/>
        <w:jc w:val="center"/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</w:pPr>
      <w:r>
        <w:rPr>
          <w:rFonts w:ascii="Times New Roman" w:eastAsia="方正小标宋简体" w:cs="方正小标宋简体" w:hAnsi="Times New Roman" w:hint="eastAsia"/>
          <w:color w:val="000000"/>
          <w:sz w:val="44"/>
          <w:szCs w:val="44"/>
        </w:rPr>
        <w:t>公开招聘正式用工、项目用工人员登记表</w:t>
      </w:r>
    </w:p>
    <w:p>
      <w:pPr>
        <w:pStyle w:val="19"/>
        <w:spacing w:before="0" w:after="0" w:line="300" w:lineRule="exact"/>
        <w:rPr>
          <w:rFonts w:ascii="Times New Roman" w:hAnsi="Times New Roman" w:hint="eastAsia"/>
          <w:color w:val="000000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26"/>
        <w:gridCol w:w="1224"/>
        <w:gridCol w:w="825"/>
        <w:gridCol w:w="930"/>
        <w:gridCol w:w="1230"/>
        <w:gridCol w:w="1311"/>
        <w:gridCol w:w="1524"/>
      </w:tblGrid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婚育否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第一学历及专业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第二学历及专业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cs="宋体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职称、证书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学习/工作单位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专业/职位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</w:p>
        </w:tc>
      </w:tr>
      <w:tr>
        <w:trPr>
          <w:trHeight w:val="42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>特别提示</w:t>
            </w:r>
          </w:p>
        </w:tc>
        <w:tc>
          <w:tcPr>
            <w:tcW w:w="7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Style w:val="21"/>
                <w:rFonts w:ascii="Times New Roman" w:hAnsi="Times New Roman"/>
              </w:rPr>
              <w:t>本人承诺保证所填写资料真实。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Style w:val="21"/>
                <w:rFonts w:ascii="Times New Roman" w:hAnsi="Times New Roman"/>
              </w:rPr>
              <w:t>保证遵守公司招聘有关规程和国家有关法规。</w:t>
            </w:r>
          </w:p>
          <w:p>
            <w:pPr>
              <w:widowControl/>
              <w:textAlignment w:val="center"/>
              <w:rPr>
                <w:rFonts w:ascii="Times New Roman" w:eastAsia="仿宋_GB2312" w:cs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Style w:val="21"/>
                <w:rFonts w:ascii="Times New Roman" w:hAnsi="Times New Roman"/>
              </w:rPr>
              <w:t>请填写好招聘登记表，带齐照片、学历、职称证书的有效证件及相关复印件。</w:t>
            </w:r>
          </w:p>
          <w:p>
            <w:pPr>
              <w:textAlignment w:val="center"/>
              <w:rPr>
                <w:rFonts w:ascii="Times New Roman" w:eastAsia="仿宋_GB2312" w:cs="仿宋_GB2312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cs="仿宋_GB2312" w:hAnsi="Times New Roman" w:hint="eastAsia"/>
                <w:color w:val="000000"/>
                <w:kern w:val="0"/>
                <w:sz w:val="24"/>
                <w:szCs w:val="24"/>
              </w:rPr>
              <w:t xml:space="preserve">4. </w:t>
            </w:r>
            <w:r>
              <w:rPr>
                <w:rStyle w:val="21"/>
                <w:rFonts w:ascii="Times New Roman" w:hAnsi="Times New Roman"/>
              </w:rPr>
              <w:t>表格填写不下可另附纸张写明。</w:t>
            </w:r>
          </w:p>
        </w:tc>
      </w:tr>
    </w:tbl>
    <w:p>
      <w:pPr>
        <w:spacing w:line="100" w:lineRule="exact"/>
        <w:rPr>
          <w:rFonts w:ascii="Times New Roman" w:hAnsi="Times New Roman"/>
        </w:rPr>
      </w:pPr>
    </w:p>
    <w:p/>
    <w:sectPr>
      <w:footerReference w:type="default" r:id="rId2"/>
      <w:footerReference w:type="even" r:id="rId3"/>
      <w:pgSz w:w="11906" w:h="16838"/>
      <w:pgMar w:top="1701" w:right="1531" w:bottom="1701" w:left="1531" w:header="851" w:footer="1304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ind w:leftChars="100" w:left="210" w:rightChars="100" w:right="210"/>
      <w:rPr>
        <w:rStyle w:val="20"/>
        <w:rFonts w:ascii="宋体"/>
        <w:sz w:val="28"/>
        <w:szCs w:val="28"/>
      </w:rPr>
    </w:pPr>
    <w:r>
      <w:rPr>
        <w:rStyle w:val="20"/>
        <w:rFonts w:ascii="宋体" w:hint="eastAsia"/>
        <w:sz w:val="28"/>
        <w:szCs w:val="28"/>
      </w:rPr>
      <w:t xml:space="preserve">— </w:t>
    </w:r>
    <w:r>
      <w:rPr>
        <w:rStyle w:val="20"/>
        <w:rFonts w:ascii="宋体"/>
        <w:sz w:val="28"/>
        <w:szCs w:val="28"/>
      </w:rPr>
      <w:fldChar w:fldCharType="begin"/>
    </w:r>
    <w:r>
      <w:rPr>
        <w:rStyle w:val="20"/>
        <w:rFonts w:ascii="宋体"/>
        <w:sz w:val="28"/>
        <w:szCs w:val="28"/>
      </w:rPr>
      <w:instrText xml:space="preserve">PAGE  </w:instrText>
    </w:r>
    <w:r>
      <w:rPr>
        <w:rStyle w:val="20"/>
        <w:rFonts w:ascii="宋体"/>
        <w:sz w:val="28"/>
        <w:szCs w:val="28"/>
      </w:rPr>
      <w:fldChar w:fldCharType="separate"/>
    </w:r>
    <w:r>
      <w:rPr>
        <w:rStyle w:val="20"/>
        <w:rFonts w:ascii="宋体"/>
        <w:sz w:val="28"/>
        <w:szCs w:val="28"/>
      </w:rPr>
      <w:t>7</w:t>
    </w:r>
    <w:r>
      <w:rPr>
        <w:rStyle w:val="20"/>
        <w:rFonts w:ascii="宋体"/>
        <w:sz w:val="28"/>
        <w:szCs w:val="28"/>
      </w:rPr>
      <w:fldChar w:fldCharType="end"/>
    </w:r>
    <w:r>
      <w:rPr>
        <w:rStyle w:val="20"/>
        <w:rFonts w:ascii="宋体" w:hint="eastAsia"/>
        <w:sz w:val="28"/>
        <w:szCs w:val="28"/>
      </w:rPr>
      <w:t xml:space="preserve"> —</w:t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 xml:space="preserve"> </w:t>
    </w:r>
    <w:r>
      <w:rPr>
        <w:rStyle w:val="20"/>
      </w:rPr>
      <w:fldChar w:fldCharType="end"/>
    </w:r>
  </w:p>
  <w:p>
    <w:pPr>
      <w:pStyle w:val="18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0"/>
    <w:pPr>
      <w:ind w:firstLineChars="200" w:firstLine="200"/>
    </w:pPr>
    <w:rPr>
      <w:rFonts w:ascii="宋体" w:cs="宋体"/>
      <w:sz w:val="28"/>
      <w:szCs w:val="28"/>
    </w:rPr>
  </w:style>
  <w:style w:type="paragraph" w:styleId="16">
    <w:name w:val="Body Text First Indent 2"/>
    <w:basedOn w:val="15"/>
  </w:style>
  <w:style w:type="paragraph" w:styleId="17">
    <w:name w:val="Body Text"/>
    <w:basedOn w:val="0"/>
    <w:pPr>
      <w:spacing w:before="180" w:after="180"/>
    </w:p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Body Text First Indent"/>
    <w:basedOn w:val="17"/>
    <w:pPr>
      <w:ind w:firstLineChars="200" w:firstLine="200"/>
    </w:pPr>
  </w:style>
  <w:style w:type="character" w:styleId="20">
    <w:name w:val="page number"/>
    <w:basedOn w:val="10"/>
  </w:style>
  <w:style w:type="character" w:customStyle="1" w:styleId="21">
    <w:name w:val="font21"/>
    <w:basedOn w:val="1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32</TotalTime>
  <Application>Yozo_Office27021597764231179</Application>
  <Pages>1</Pages>
  <Words>236</Words>
  <Characters>240</Characters>
  <Lines>94</Lines>
  <Paragraphs>37</Paragraphs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招财vi</dc:creator>
  <cp:lastModifiedBy>Administrator</cp:lastModifiedBy>
  <cp:revision>1</cp:revision>
  <cp:lastPrinted>2021-11-17T08:03:00Z</cp:lastPrinted>
  <dcterms:created xsi:type="dcterms:W3CDTF">2021-11-17T07:46:00Z</dcterms:created>
  <dcterms:modified xsi:type="dcterms:W3CDTF">2021-12-07T10:50:55Z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  <property fmtid="{D5CDD505-2E9C-101B-9397-08002B2CF9AE}" pid="3" name="ICV">
    <vt:lpwstr>2B5D7303DBC94F9389D2C887E89FF997</vt:lpwstr>
  </property>
</Properties>
</file>