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rPr>
          <w:rFonts w:ascii="Times New Roman" w:eastAsia="方正小标宋简体" w:cs="Times New Roman" w:hAnsi="Times New Roman"/>
          <w:bCs/>
          <w:spacing w:val="-11"/>
          <w:kern w:val="0"/>
          <w:sz w:val="44"/>
          <w:szCs w:val="32"/>
        </w:rPr>
      </w:pPr>
      <w:r>
        <w:rPr>
          <w:rFonts w:ascii="Times New Roman" w:eastAsia="黑体" w:cs="Times New Roman" w:hAnsi="Times New Roman"/>
          <w:bCs/>
          <w:spacing w:val="-11"/>
          <w:kern w:val="0"/>
          <w:sz w:val="32"/>
        </w:rPr>
        <w:t>附件</w:t>
      </w:r>
      <w:r>
        <w:rPr>
          <w:rFonts w:ascii="Times New Roman" w:eastAsia="方正小标宋简体" w:cs="Times New Roman" w:hAnsi="Times New Roman"/>
          <w:bCs/>
          <w:spacing w:val="-11"/>
          <w:kern w:val="0"/>
          <w:sz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cs="Times New Roman" w:hAnsi="Times New Roman"/>
          <w:bCs/>
          <w:spacing w:val="-11"/>
          <w:kern w:val="0"/>
          <w:sz w:val="44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cs="Times New Roman" w:hAnsi="Times New Roman"/>
          <w:kern w:val="0"/>
          <w:sz w:val="40"/>
          <w:szCs w:val="40"/>
        </w:rPr>
      </w:pPr>
      <w:r>
        <w:rPr>
          <w:rFonts w:ascii="Times New Roman" w:eastAsia="方正小标宋简体" w:cs="Times New Roman" w:hAnsi="Times New Roman"/>
          <w:kern w:val="0"/>
          <w:sz w:val="40"/>
          <w:szCs w:val="40"/>
        </w:rPr>
        <w:t>福建连城国有投资集团有限公司</w:t>
      </w:r>
    </w:p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cs="Times New Roman" w:hAnsi="Times New Roman"/>
          <w:bCs/>
          <w:spacing w:val="-11"/>
          <w:kern w:val="0"/>
          <w:sz w:val="48"/>
          <w:szCs w:val="48"/>
        </w:rPr>
      </w:pPr>
      <w:r>
        <w:rPr>
          <w:rFonts w:ascii="Times New Roman" w:eastAsia="方正小标宋简体" w:cs="Times New Roman" w:hAnsi="Times New Roman"/>
          <w:kern w:val="0"/>
          <w:sz w:val="40"/>
          <w:szCs w:val="40"/>
        </w:rPr>
        <w:t>公开招聘企业专业人才</w:t>
      </w:r>
      <w:r>
        <w:rPr>
          <w:rFonts w:ascii="Times New Roman" w:eastAsia="方正小标宋简体" w:cs="Times New Roman" w:hAnsi="Times New Roman"/>
          <w:bCs/>
          <w:spacing w:val="-11"/>
          <w:kern w:val="0"/>
          <w:sz w:val="40"/>
          <w:szCs w:val="40"/>
        </w:rPr>
        <w:t>报名表</w:t>
      </w:r>
    </w:p>
    <w:tbl>
      <w:tblPr>
        <w:jc w:val="center"/>
        <w:tblW w:w="962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14"/>
        <w:gridCol w:w="41"/>
        <w:gridCol w:w="1018"/>
        <w:gridCol w:w="195"/>
        <w:gridCol w:w="22"/>
        <w:gridCol w:w="1232"/>
        <w:gridCol w:w="1259"/>
        <w:gridCol w:w="1411"/>
        <w:gridCol w:w="2041"/>
      </w:tblGrid>
      <w:tr>
        <w:trPr>
          <w:trHeight w:val="520"/>
        </w:trPr>
        <w:tc>
          <w:tcPr>
            <w:tcW w:w="118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年  月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相片</w:t>
            </w:r>
          </w:p>
        </w:tc>
      </w:tr>
      <w:tr>
        <w:trPr>
          <w:trHeight w:val="686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/>
        </w:tc>
      </w:tr>
      <w:tr>
        <w:trPr>
          <w:trHeight w:val="600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入  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婚  否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/>
        </w:tc>
      </w:tr>
      <w:tr>
        <w:trPr>
          <w:trHeight w:val="55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是  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应  届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身  份</w:t>
              <w:br/>
              <w:t>证  号</w:t>
            </w:r>
          </w:p>
        </w:tc>
        <w:tc>
          <w:tcPr>
            <w:tcW w:w="3924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/>
        </w:tc>
      </w:tr>
      <w:tr>
        <w:trPr>
          <w:trHeight w:val="585"/>
        </w:trPr>
        <w:tc>
          <w:tcPr>
            <w:tcW w:w="1188" w:type="dxa"/>
            <w:noWrap/>
            <w:vAlign w:val="center"/>
          </w:tcPr>
          <w:p>
            <w:pPr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58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本  科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7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hRule="exact" w:val="680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722" w:type="dxa"/>
            <w:gridSpan w:val="6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职业资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格证书</w:t>
            </w:r>
          </w:p>
        </w:tc>
        <w:tc>
          <w:tcPr>
            <w:tcW w:w="3722" w:type="dxa"/>
            <w:gridSpan w:val="6"/>
            <w:noWrap/>
            <w:vAlign w:val="center"/>
          </w:tcPr>
          <w:p>
            <w:pPr>
              <w:widowControl/>
              <w:wordWrap w:val="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widowControl/>
              <w:wordWrap w:val="0"/>
              <w:ind w:firstLineChars="350" w:firstLine="84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93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个人档案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0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90" w:type="dxa"/>
            <w:gridSpan w:val="5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邮  箱</w:t>
            </w:r>
          </w:p>
        </w:tc>
        <w:tc>
          <w:tcPr>
            <w:tcW w:w="4711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421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ind w:firstLineChars="1100" w:firstLine="264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487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奖 惩</w:t>
              <w:br/>
              <w:br/>
              <w:t>情 况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jc w:val="left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38"/>
        </w:trPr>
        <w:tc>
          <w:tcPr>
            <w:tcW w:w="1188" w:type="dxa"/>
            <w:vMerge w:val="restart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家 庭</w:t>
              <w:br/>
              <w:t>主 要</w:t>
              <w:br/>
              <w:t>成 员</w:t>
              <w:br/>
              <w:t>及</w:t>
              <w:br/>
              <w:t>主 要</w:t>
              <w:br/>
              <w:t>社 会</w:t>
              <w:br/>
              <w:t>关 系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369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报 名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人 员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ind w:firstLine="238"/>
              <w:jc w:val="left"/>
              <w:rPr>
                <w:rFonts w:ascii="Times New Roman" w:eastAsia="仿宋_GB2312" w:cs="Times New Roman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ind w:firstLineChars="213" w:firstLine="511"/>
              <w:jc w:val="left"/>
              <w:rPr>
                <w:rFonts w:ascii="Times New Roman" w:eastAsia="仿宋_GB2312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kern w:val="0"/>
                <w:sz w:val="24"/>
                <w:szCs w:val="24"/>
              </w:rPr>
              <w:t>本人承诺以上所填信息属实，如有不实之处，自愿承担相应责任。一旦被聘用，自愿在连城国有投资集团有限公司服务不少于5年。</w:t>
            </w:r>
          </w:p>
          <w:p>
            <w:pPr>
              <w:pStyle w:val="67"/>
              <w:rPr>
                <w:rFonts w:cs="Times New Roman"/>
              </w:rPr>
            </w:pPr>
          </w:p>
          <w:p>
            <w:pPr>
              <w:widowControl/>
              <w:wordWrap w:val="0"/>
              <w:ind w:firstLineChars="1300" w:firstLine="312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报名人签名：　    　   年     月    日     </w:t>
            </w:r>
          </w:p>
        </w:tc>
      </w:tr>
      <w:tr>
        <w:trPr>
          <w:trHeight w:val="2445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afterLines="50" w:after="156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资格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审查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意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spacing w:beforeAutospacing="1" w:afterAutospacing="1"/>
              <w:ind w:right="720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 xml:space="preserve">                                     （盖章） </w:t>
            </w: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 xml:space="preserve">                                     年      月      日   </w:t>
            </w:r>
          </w:p>
        </w:tc>
      </w:tr>
      <w:tr>
        <w:trPr>
          <w:trHeight w:val="2495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  <w:szCs w:val="24"/>
              </w:rPr>
              <w:t>连城国有投资集团有限公司复审意见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spacing w:beforeAutospacing="1" w:afterAutospacing="1"/>
              <w:jc w:val="right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 xml:space="preserve">                                         （盖章）      </w:t>
            </w:r>
          </w:p>
          <w:p>
            <w:pPr>
              <w:widowControl/>
              <w:wordWrap w:val="0"/>
              <w:spacing w:beforeAutospacing="1" w:afterAutospacing="1"/>
              <w:ind w:right="120"/>
              <w:jc w:val="center"/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4"/>
              </w:rPr>
              <w:t xml:space="preserve">  年      月      日     </w:t>
            </w:r>
          </w:p>
        </w:tc>
      </w:tr>
    </w:tbl>
    <w:p>
      <w:pPr>
        <w:spacing w:line="480" w:lineRule="exact"/>
        <w:rPr>
          <w:rFonts w:ascii="Times New Roman" w:eastAsia="仿宋_GB2312" w:cs="Times New Roman" w:hAnsi="Times New Roman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kern w:val="0"/>
          <w:sz w:val="28"/>
          <w:szCs w:val="28"/>
        </w:rPr>
        <w:t>注：此表纸质版双面打印，一式贰份，请勿更改格式。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15"/>
    <w:pPr>
      <w:widowControl w:val="0"/>
      <w:spacing w:line="600" w:lineRule="exact"/>
      <w:jc w:val="both"/>
    </w:pPr>
    <w:rPr>
      <w:rFonts w:ascii="Times New Roman" w:eastAsia="宋体" w:cs="Arial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295</Words>
  <Characters>295</Characters>
  <Lines>145</Lines>
  <Paragraphs>63</Paragraphs>
  <CharactersWithSpaces>537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2023-03-29T06:32:14Z</dcterms:modified>
</cp:coreProperties>
</file>