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ordWrap w:val="0"/>
        <w:spacing w:line="560" w:lineRule="exact"/>
        <w:rPr>
          <w:rFonts w:ascii="方正小标宋简体" w:eastAsia="黑体" w:cs="方正小标宋简体" w:hAnsi="方正小标宋简体"/>
          <w:sz w:val="44"/>
          <w:szCs w:val="44"/>
        </w:rPr>
      </w:pPr>
      <w:r>
        <w:rPr>
          <w:rFonts w:ascii="黑体" w:eastAsia="黑体" w:cs="方正小标宋简体" w:hint="eastAsia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龙岩投资发展集团有限公司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公开遴选所属企业工作人员报名表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cs="方正小标宋简体"/>
          <w:sz w:val="24"/>
          <w:szCs w:val="44"/>
        </w:rPr>
      </w:pPr>
      <w:r>
        <w:rPr>
          <w:rFonts w:ascii="华文中宋" w:eastAsia="华文中宋" w:cs="方正小标宋简体" w:hint="eastAsia"/>
          <w:sz w:val="24"/>
          <w:szCs w:val="44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94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□未 婚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□已婚未育</w:t>
            </w: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/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eastAsia="黑体"/>
                <w:b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/>
                <w:bCs/>
                <w:kern w:val="0"/>
                <w:sz w:val="24"/>
              </w:rPr>
              <w:t>-</w:t>
            </w:r>
            <w:r>
              <w:rPr>
                <w:rFonts w:eastAsia="黑体"/>
                <w:b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>
        <w:trPr>
          <w:trHeight w:val="520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  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567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3295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>
        <w:trPr>
          <w:trHeight w:val="2629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721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>
        <w:trPr>
          <w:trHeight w:val="49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5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42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529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620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宋体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                 年  月   日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>
        <w:trPr>
          <w:trHeight w:val="4181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241</Words>
  <Characters>246</Characters>
  <Lines>151</Lines>
  <Paragraphs>56</Paragraphs>
  <CharactersWithSpaces>272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2023-07-07T10:02:30Z</dcterms:modified>
</cp:coreProperties>
</file>